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291"/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ab/>
      </w:r>
    </w:p>
    <w:p w:rsidR="00000000" w:rsidDel="00000000" w:rsidP="00000000" w:rsidRDefault="00000000" w:rsidRPr="00000000" w14:paraId="00000002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PROGRAMA ACADÉMICO:</w:t>
      </w:r>
    </w:p>
    <w:p w:rsidR="00000000" w:rsidDel="00000000" w:rsidP="00000000" w:rsidRDefault="00000000" w:rsidRPr="00000000" w14:paraId="00000003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MUNICIPIO: </w:t>
      </w:r>
    </w:p>
    <w:p w:rsidR="00000000" w:rsidDel="00000000" w:rsidP="00000000" w:rsidRDefault="00000000" w:rsidRPr="00000000" w14:paraId="00000005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INSTITUCIÓN EDUCATIVA: </w:t>
      </w:r>
    </w:p>
    <w:p w:rsidR="00000000" w:rsidDel="00000000" w:rsidP="00000000" w:rsidRDefault="00000000" w:rsidRPr="00000000" w14:paraId="00000007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COMPONENTE ACADÉMICO:</w:t>
      </w:r>
    </w:p>
    <w:p w:rsidR="00000000" w:rsidDel="00000000" w:rsidP="00000000" w:rsidRDefault="00000000" w:rsidRPr="00000000" w14:paraId="00000009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FECHA DE INICIO:</w:t>
        <w:tab/>
      </w:r>
    </w:p>
    <w:p w:rsidR="00000000" w:rsidDel="00000000" w:rsidP="00000000" w:rsidRDefault="00000000" w:rsidRPr="00000000" w14:paraId="0000000B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PROFESOR: </w:t>
      </w:r>
    </w:p>
    <w:p w:rsidR="00000000" w:rsidDel="00000000" w:rsidP="00000000" w:rsidRDefault="00000000" w:rsidRPr="00000000" w14:paraId="0000000D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ab/>
        <w:tab/>
      </w:r>
    </w:p>
    <w:p w:rsidR="00000000" w:rsidDel="00000000" w:rsidP="00000000" w:rsidRDefault="00000000" w:rsidRPr="00000000" w14:paraId="0000000E">
      <w:pPr>
        <w:tabs>
          <w:tab w:val="left" w:leader="none" w:pos="2525"/>
          <w:tab w:val="left" w:leader="none" w:pos="3426"/>
          <w:tab w:val="left" w:leader="none" w:pos="4327"/>
          <w:tab w:val="left" w:leader="none" w:pos="5228"/>
          <w:tab w:val="left" w:leader="none" w:pos="6129"/>
          <w:tab w:val="left" w:leader="none" w:pos="7030"/>
          <w:tab w:val="left" w:leader="none" w:pos="7931"/>
          <w:tab w:val="left" w:leader="none" w:pos="8832"/>
        </w:tabs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8840.0" w:type="dxa"/>
        <w:jc w:val="left"/>
        <w:tblInd w:w="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COGNITIVO:</w:t>
            </w:r>
          </w:p>
        </w:tc>
      </w:tr>
      <w:tr>
        <w:trPr>
          <w:cantSplit w:val="0"/>
          <w:trHeight w:val="158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left="-9" w:firstLine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-9" w:firstLine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PRAXIOLÓGICO:</w:t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AXIOLÓGICO: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left="-9" w:firstLine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rPr>
          <w:rFonts w:ascii="Century Gothic" w:cs="Century Gothic" w:eastAsia="Century Gothic" w:hAnsi="Century Gothic"/>
        </w:rPr>
        <w:sectPr>
          <w:headerReference r:id="rId7" w:type="default"/>
          <w:pgSz w:h="15840" w:w="12240" w:orient="portrait"/>
          <w:pgMar w:bottom="1134" w:top="1134" w:left="1701" w:right="170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entury Gothic" w:cs="Century Gothic" w:eastAsia="Century Gothic" w:hAnsi="Century Gothic"/>
        </w:rPr>
        <w:sectPr>
          <w:type w:val="continuous"/>
          <w:pgSz w:h="15840" w:w="12240" w:orient="portrait"/>
          <w:pgMar w:bottom="1134" w:top="1134" w:left="1701" w:right="170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entury Gothic" w:cs="Century Gothic" w:eastAsia="Century Gothic" w:hAnsi="Century Gothic"/>
          <w:color w:val="000000"/>
        </w:rPr>
        <w:sectPr>
          <w:type w:val="continuous"/>
          <w:pgSz w:h="15840" w:w="12240" w:orient="portrait"/>
          <w:pgMar w:bottom="907" w:top="907" w:left="1701" w:right="1701" w:header="709" w:footer="709"/>
        </w:sect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Firma del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profesor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ab/>
        <w:tab/>
        <w:tab/>
        <w:tab/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Firma  Director del Programa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6825" y="378000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entury Gothic" w:cs="Century Gothic" w:eastAsia="Century Gothic" w:hAnsi="Century Gothic"/>
          <w:color w:val="000000"/>
        </w:rPr>
        <w:sectPr>
          <w:type w:val="continuous"/>
          <w:pgSz w:h="15840" w:w="12240" w:orient="portrait"/>
          <w:pgMar w:bottom="907" w:top="907" w:left="1701" w:right="170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2"/>
        <w:gridCol w:w="2860"/>
        <w:gridCol w:w="1100"/>
        <w:gridCol w:w="2671"/>
        <w:tblGridChange w:id="0">
          <w:tblGrid>
            <w:gridCol w:w="3292"/>
            <w:gridCol w:w="2860"/>
            <w:gridCol w:w="1100"/>
            <w:gridCol w:w="2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Elaboró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Revisó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Aprobó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Fecha de vigencia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Directores Programas Técnicos y Tecnológicos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Vicerrectoría Académica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Dirección de Docencia y Formación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Dirección de Aseguramiento de Calidad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Dirección de Planeación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Rectoría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Octubre de 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CONTROL DE CAMBIOS </w:t>
      </w:r>
    </w:p>
    <w:p w:rsidR="00000000" w:rsidDel="00000000" w:rsidP="00000000" w:rsidRDefault="00000000" w:rsidRPr="00000000" w14:paraId="0000002A">
      <w:pPr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57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63"/>
        <w:gridCol w:w="1096"/>
        <w:gridCol w:w="2104"/>
        <w:gridCol w:w="4360"/>
        <w:tblGridChange w:id="0">
          <w:tblGrid>
            <w:gridCol w:w="2363"/>
            <w:gridCol w:w="1096"/>
            <w:gridCol w:w="2104"/>
            <w:gridCol w:w="4360"/>
          </w:tblGrid>
        </w:tblGridChange>
      </w:tblGrid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360" w:before="240" w:lineRule="auto"/>
              <w:ind w:left="100" w:right="100" w:firstLine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360" w:before="240" w:lineRule="auto"/>
              <w:ind w:left="100" w:right="100" w:firstLine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VERSIÓN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360" w:before="240" w:lineRule="auto"/>
              <w:ind w:left="100" w:right="100" w:firstLine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360" w:before="240" w:lineRule="auto"/>
              <w:ind w:left="100" w:right="100" w:firstLine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MODIFICACIÓN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360" w:before="240" w:lineRule="auto"/>
              <w:ind w:left="100" w:right="10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Noviembre de 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360" w:before="240" w:lineRule="auto"/>
              <w:ind w:left="100" w:right="10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360" w:before="240" w:lineRule="auto"/>
              <w:ind w:left="100" w:right="10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Todo el documento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360" w:before="240" w:lineRule="auto"/>
              <w:ind w:left="100" w:right="10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Creación del documento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360" w:before="240" w:lineRule="auto"/>
              <w:ind w:left="100" w:right="100" w:firstLine="0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Octubre de 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360" w:before="240" w:lineRule="auto"/>
              <w:ind w:left="100" w:right="100" w:firstLine="0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360" w:before="240" w:lineRule="auto"/>
              <w:ind w:left="100" w:right="10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Inicio del documento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360" w:before="240" w:lineRule="auto"/>
              <w:ind w:left="100" w:right="10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Cambio de campo de conocimiento por componente académico (Título)</w:t>
            </w:r>
          </w:p>
          <w:p w:rsidR="00000000" w:rsidDel="00000000" w:rsidP="00000000" w:rsidRDefault="00000000" w:rsidRPr="00000000" w14:paraId="00000038">
            <w:pPr>
              <w:spacing w:after="360" w:before="240" w:lineRule="auto"/>
              <w:ind w:left="100" w:right="10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Cambio asignatura por Componente académico.</w:t>
            </w:r>
          </w:p>
          <w:p w:rsidR="00000000" w:rsidDel="00000000" w:rsidP="00000000" w:rsidRDefault="00000000" w:rsidRPr="00000000" w14:paraId="00000039">
            <w:pPr>
              <w:spacing w:after="360" w:before="240" w:lineRule="auto"/>
              <w:ind w:left="100" w:right="10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Cambio de docente por profesor</w:t>
            </w:r>
          </w:p>
          <w:p w:rsidR="00000000" w:rsidDel="00000000" w:rsidP="00000000" w:rsidRDefault="00000000" w:rsidRPr="00000000" w14:paraId="0000003A">
            <w:pPr>
              <w:spacing w:after="360" w:before="240" w:lineRule="auto"/>
              <w:ind w:left="100" w:right="10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Suprimir Corregimiento</w:t>
            </w:r>
          </w:p>
          <w:p w:rsidR="00000000" w:rsidDel="00000000" w:rsidP="00000000" w:rsidRDefault="00000000" w:rsidRPr="00000000" w14:paraId="0000003B">
            <w:pPr>
              <w:spacing w:after="360" w:before="240" w:lineRule="auto"/>
              <w:ind w:left="100" w:right="10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Se adiciona Componente académico y nombre del programa académico</w:t>
            </w:r>
          </w:p>
          <w:p w:rsidR="00000000" w:rsidDel="00000000" w:rsidP="00000000" w:rsidRDefault="00000000" w:rsidRPr="00000000" w14:paraId="0000003C">
            <w:pPr>
              <w:spacing w:after="360" w:before="240" w:lineRule="auto"/>
              <w:ind w:left="100" w:right="10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701" w:right="1701" w:header="709" w:footer="709"/>
      <w:cols w:equalWidth="0" w:num="2">
        <w:col w:space="708" w:w="4065.0000000000005"/>
        <w:col w:space="0" w:w="4065.000000000000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923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269"/>
      <w:gridCol w:w="4677"/>
      <w:gridCol w:w="1134"/>
      <w:gridCol w:w="1843"/>
      <w:tblGridChange w:id="0">
        <w:tblGrid>
          <w:gridCol w:w="2269"/>
          <w:gridCol w:w="4677"/>
          <w:gridCol w:w="1134"/>
          <w:gridCol w:w="1843"/>
        </w:tblGrid>
      </w:tblGridChange>
    </w:tblGrid>
    <w:tr>
      <w:trPr>
        <w:cantSplit w:val="0"/>
        <w:trHeight w:val="42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color w:val="000000"/>
            </w:rPr>
          </w:pPr>
          <w:r w:rsidDel="00000000" w:rsidR="00000000" w:rsidRPr="00000000">
            <w:rPr/>
            <w:drawing>
              <wp:inline distB="0" distT="0" distL="0" distR="0">
                <wp:extent cx="1104900" cy="539750"/>
                <wp:effectExtent b="0" l="0" r="0" t="0"/>
                <wp:docPr id="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539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cccccc" w:val="clear"/>
          <w:vAlign w:val="center"/>
        </w:tcPr>
        <w:p w:rsidR="00000000" w:rsidDel="00000000" w:rsidP="00000000" w:rsidRDefault="00000000" w:rsidRPr="00000000" w14:paraId="000000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b w:val="1"/>
              <w:color w:val="00000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color w:val="000000"/>
              <w:rtl w:val="0"/>
            </w:rPr>
            <w:t xml:space="preserve">PROCESO DE DOCENCIA</w:t>
          </w:r>
        </w:p>
      </w:tc>
      <w:tc>
        <w:tcPr>
          <w:vAlign w:val="center"/>
        </w:tcPr>
        <w:p w:rsidR="00000000" w:rsidDel="00000000" w:rsidP="00000000" w:rsidRDefault="00000000" w:rsidRPr="00000000" w14:paraId="0000004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Century Gothic" w:cs="Century Gothic" w:eastAsia="Century Gothic" w:hAnsi="Century Gothic"/>
              <w:color w:val="00000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000000"/>
              <w:rtl w:val="0"/>
            </w:rPr>
            <w:t xml:space="preserve">Código</w:t>
          </w:r>
        </w:p>
      </w:tc>
      <w:tc>
        <w:tcPr>
          <w:vAlign w:val="center"/>
        </w:tcPr>
        <w:p w:rsidR="00000000" w:rsidDel="00000000" w:rsidP="00000000" w:rsidRDefault="00000000" w:rsidRPr="00000000" w14:paraId="0000004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color w:val="00000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000000"/>
              <w:rtl w:val="0"/>
            </w:rPr>
            <w:t xml:space="preserve">DOC – F – 42 </w:t>
          </w:r>
        </w:p>
      </w:tc>
    </w:tr>
    <w:tr>
      <w:trPr>
        <w:cantSplit w:val="0"/>
        <w:trHeight w:val="41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Mar>
            <w:left w:w="115.0" w:type="dxa"/>
            <w:right w:w="115.0" w:type="dxa"/>
          </w:tcMar>
        </w:tcPr>
        <w:p w:rsidR="00000000" w:rsidDel="00000000" w:rsidP="00000000" w:rsidRDefault="00000000" w:rsidRPr="00000000" w14:paraId="000000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color w:val="00000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color w:val="000000"/>
              <w:rtl w:val="0"/>
            </w:rPr>
            <w:t xml:space="preserve">EVALUACIÓN CUALITATIVA GRUPAL POR 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rtl w:val="0"/>
            </w:rPr>
            <w:t xml:space="preserve">COMPONENTE ACADÉMICO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color w:val="000000"/>
              <w:rtl w:val="0"/>
            </w:rPr>
            <w:t xml:space="preserve"> – PROGRAMAS T Y T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115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Century Gothic" w:cs="Century Gothic" w:eastAsia="Century Gothic" w:hAnsi="Century Gothic"/>
              <w:color w:val="00000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000000"/>
              <w:rtl w:val="0"/>
            </w:rPr>
            <w:t xml:space="preserve">Versión</w:t>
          </w:r>
        </w:p>
      </w:tc>
      <w:tc>
        <w:tcPr>
          <w:tcMar>
            <w:left w:w="115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4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color w:val="00000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06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Mar>
            <w:left w:w="115.0" w:type="dxa"/>
            <w:right w:w="115.0" w:type="dxa"/>
          </w:tcMar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15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4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Century Gothic" w:cs="Century Gothic" w:eastAsia="Century Gothic" w:hAnsi="Century Gothic"/>
              <w:color w:val="00000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000000"/>
              <w:rtl w:val="0"/>
            </w:rPr>
            <w:t xml:space="preserve">Página</w:t>
          </w:r>
        </w:p>
      </w:tc>
      <w:tc>
        <w:tcPr>
          <w:tcMar>
            <w:left w:w="115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4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color w:val="00000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entury Gothic" w:cs="Century Gothic" w:eastAsia="Century Gothic" w:hAnsi="Century Gothic"/>
              <w:color w:val="000000"/>
              <w:rtl w:val="0"/>
            </w:rPr>
            <w:t xml:space="preserve"> de </w:t>
          </w:r>
          <w:r w:rsidDel="00000000" w:rsidR="00000000" w:rsidRPr="00000000">
            <w:rPr>
              <w:rFonts w:ascii="Century Gothic" w:cs="Century Gothic" w:eastAsia="Century Gothic" w:hAnsi="Century Gothic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749E7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3628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3628E"/>
    <w:rPr>
      <w:rFonts w:ascii="Tahoma" w:cs="Tahoma" w:hAnsi="Tahoma"/>
      <w:sz w:val="16"/>
      <w:szCs w:val="16"/>
    </w:rPr>
  </w:style>
  <w:style w:type="paragraph" w:styleId="Sinespaciado">
    <w:name w:val="No Spacing"/>
    <w:uiPriority w:val="1"/>
    <w:qFormat w:val="1"/>
    <w:rsid w:val="002E065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 w:val="1"/>
    <w:rsid w:val="00244F7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44F7E"/>
  </w:style>
  <w:style w:type="paragraph" w:styleId="Piedepgina">
    <w:name w:val="footer"/>
    <w:basedOn w:val="Normal"/>
    <w:link w:val="PiedepginaCar"/>
    <w:uiPriority w:val="99"/>
    <w:unhideWhenUsed w:val="1"/>
    <w:rsid w:val="00244F7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44F7E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NABRSrbgN9MEVbljnzKgHDFPLQ==">AMUW2mXIgyQmB+wmX3bqN4yUSA4vIPiK6HkxTA+u0ZkmDz4fWVf4A9vV42yAGPS5kfvt8IJc3jq9JM14hy5FKnO5rx1giTzHvP16LdZKgWGruLRiSGvoNTc=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2022-09-23T20:37:00Z</dcterms:created>
  <dc:creator>nuevo</dc:creator>
</cp:coreProperties>
</file>